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44" w:rsidRPr="00A83ACA" w:rsidRDefault="00761C44" w:rsidP="00761C44">
      <w:pPr>
        <w:jc w:val="center"/>
        <w:rPr>
          <w:sz w:val="32"/>
        </w:rPr>
      </w:pPr>
      <w:r w:rsidRPr="00A83ACA">
        <w:rPr>
          <w:sz w:val="32"/>
        </w:rPr>
        <w:t>Energy Assignment</w:t>
      </w:r>
    </w:p>
    <w:p w:rsidR="00761C44" w:rsidRPr="00A83ACA" w:rsidRDefault="00761C44" w:rsidP="00761C44">
      <w:pPr>
        <w:rPr>
          <w:sz w:val="32"/>
        </w:rPr>
      </w:pPr>
    </w:p>
    <w:p w:rsidR="00761C44" w:rsidRPr="00A83ACA" w:rsidRDefault="00761C44" w:rsidP="00761C44">
      <w:pPr>
        <w:rPr>
          <w:sz w:val="32"/>
        </w:rPr>
      </w:pPr>
    </w:p>
    <w:p w:rsidR="00761C44" w:rsidRPr="00A83ACA" w:rsidRDefault="00761C44" w:rsidP="00761C44">
      <w:pPr>
        <w:rPr>
          <w:sz w:val="32"/>
        </w:rPr>
      </w:pPr>
      <w:r w:rsidRPr="00A83ACA">
        <w:rPr>
          <w:sz w:val="32"/>
        </w:rPr>
        <w:t>Research an example</w:t>
      </w:r>
      <w:r w:rsidR="0088331E">
        <w:rPr>
          <w:sz w:val="32"/>
        </w:rPr>
        <w:t>/activity</w:t>
      </w:r>
      <w:r w:rsidRPr="00A83ACA">
        <w:rPr>
          <w:sz w:val="32"/>
        </w:rPr>
        <w:t xml:space="preserve"> of kinetic and potential energy transfer.  It must include at least 3 energy transfers.  You cannot use any of the following examples:</w:t>
      </w:r>
    </w:p>
    <w:p w:rsidR="00761C44" w:rsidRPr="00A83ACA" w:rsidRDefault="00761C44" w:rsidP="00761C44">
      <w:pPr>
        <w:rPr>
          <w:sz w:val="32"/>
        </w:rPr>
      </w:pPr>
      <w:proofErr w:type="gramStart"/>
      <w:r w:rsidRPr="00A83ACA">
        <w:rPr>
          <w:sz w:val="32"/>
        </w:rPr>
        <w:t>bowling</w:t>
      </w:r>
      <w:proofErr w:type="gramEnd"/>
      <w:r w:rsidRPr="00A83ACA">
        <w:rPr>
          <w:sz w:val="32"/>
        </w:rPr>
        <w:t xml:space="preserve">, marshmallow popper, sled riding, roller coaster, cars, or ramps.  </w:t>
      </w:r>
      <w:r w:rsidR="0088331E">
        <w:rPr>
          <w:sz w:val="32"/>
        </w:rPr>
        <w:t>Place</w:t>
      </w:r>
      <w:r w:rsidRPr="00A83ACA">
        <w:rPr>
          <w:sz w:val="32"/>
        </w:rPr>
        <w:t xml:space="preserve"> your response in your Science Binder under Science Activities.  </w:t>
      </w:r>
      <w:r w:rsidR="0088331E">
        <w:rPr>
          <w:sz w:val="32"/>
        </w:rPr>
        <w:t>Draw and l</w:t>
      </w:r>
      <w:bookmarkStart w:id="0" w:name="_GoBack"/>
      <w:bookmarkEnd w:id="0"/>
      <w:r w:rsidRPr="00A83ACA">
        <w:rPr>
          <w:sz w:val="32"/>
        </w:rPr>
        <w:t xml:space="preserve">abel the energy transfers as well.  Be ready to share with the class at the end of the period! Everyone in your group must report something to the rest of the class!  </w:t>
      </w:r>
    </w:p>
    <w:p w:rsidR="005C5BA1" w:rsidRDefault="005C5BA1"/>
    <w:sectPr w:rsidR="005C5BA1" w:rsidSect="00F55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4"/>
    <w:rsid w:val="005C5BA1"/>
    <w:rsid w:val="00761C44"/>
    <w:rsid w:val="0088331E"/>
    <w:rsid w:val="00F5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433</Characters>
  <Application>Microsoft Macintosh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2014-01-17T14:38:00Z</dcterms:created>
  <dcterms:modified xsi:type="dcterms:W3CDTF">2014-01-17T14:38:00Z</dcterms:modified>
</cp:coreProperties>
</file>